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59" w:rsidRDefault="00303559" w:rsidP="00303559">
      <w:r>
        <w:t xml:space="preserve">Professore Associato </w:t>
      </w:r>
      <w:r>
        <w:t>all’</w:t>
      </w:r>
      <w:r>
        <w:t xml:space="preserve">Università Vita-Salute San Raffaele, specialista in Psicologia Clinica, </w:t>
      </w:r>
      <w:r>
        <w:t xml:space="preserve">è coordinatore del Servizio di Psicologia Clinica e della Salute </w:t>
      </w:r>
      <w:r>
        <w:t>presso l’Ospedale San Raffaele di Milano.</w:t>
      </w:r>
    </w:p>
    <w:p w:rsidR="00303559" w:rsidRDefault="00303559" w:rsidP="00303559">
      <w:r>
        <w:t xml:space="preserve">A partire dalla laurea ha maturato esperienze lavorative </w:t>
      </w:r>
      <w:r>
        <w:t xml:space="preserve">in Italia e </w:t>
      </w:r>
      <w:r>
        <w:t>all’estero in realtà cliniche e universitarie di prestigio. Ha inoltre messo a disposizione in modo volontario la propria esperienza professionale lavorando in Italia con bambini e adolescenti in situazioni di marginalità e con organizzazioni non governative in paesi dell’Africa, dell’Asia e dell’America Meridionale.</w:t>
      </w:r>
    </w:p>
    <w:p w:rsidR="00303559" w:rsidRDefault="00303559" w:rsidP="00303559">
      <w:r>
        <w:t>Attualmente è docente presso le Facoltà di Psicologia e Medicina dell’Università Vita-Salute San Raffaele e all’interno delle Scuole di Specializzazione in Psicologia Clinica e Neuropsicologia dello stesso Ateneo.</w:t>
      </w:r>
    </w:p>
    <w:p w:rsidR="00303559" w:rsidRDefault="00303559" w:rsidP="00303559">
      <w:r>
        <w:t>È autrice e co-autrice di numerosi articoli scientifici per riviste italiane e internazionali in ambito di psicologia medica ospedaliera e della salute.</w:t>
      </w:r>
    </w:p>
    <w:p w:rsidR="00B33AC0" w:rsidRDefault="00303559" w:rsidP="00303559">
      <w:r>
        <w:t>Dalla propria esperienza quotidiana, insieme ad un gruppo di ginecologi, ha maturato il desiderio di prendersi cura delle pazienti e della loro qualità di vita e ha avviato il progetto “Salute allo Specchio” dell’Ospedale San Raffaele di cui è Responsabile. Dal 2013 ha fondato ed è Vice Presidente di Salute allo Specchio Onlus, organizzazione no profit che ha come obiettivo lo sviluppo di programmi di umanizzazione delle cure in medicina.</w:t>
      </w:r>
      <w:bookmarkStart w:id="0" w:name="_GoBack"/>
      <w:bookmarkEnd w:id="0"/>
    </w:p>
    <w:sectPr w:rsidR="00B33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59"/>
    <w:rsid w:val="00303559"/>
    <w:rsid w:val="00B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5303"/>
  <w15:chartTrackingRefBased/>
  <w15:docId w15:val="{48A46B1E-B867-4838-9DBA-D164F48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DiMattei Valentina</dc:creator>
  <cp:keywords/>
  <dc:description/>
  <cp:lastModifiedBy>DiMattei Valentina</cp:lastModifiedBy>
  <cp:revision>1</cp:revision>
  <dcterms:created xsi:type="dcterms:W3CDTF">2021-02-22T13:46:00Z</dcterms:created>
  <dcterms:modified xsi:type="dcterms:W3CDTF">2021-02-22T13:50:00Z</dcterms:modified>
</cp:coreProperties>
</file>